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34" w:rsidRPr="009E4411" w:rsidRDefault="00B47134" w:rsidP="00B47134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E4411">
        <w:rPr>
          <w:rFonts w:ascii="Times New Roman" w:hAnsi="Times New Roman" w:cs="Times New Roman"/>
          <w:sz w:val="20"/>
          <w:szCs w:val="20"/>
        </w:rPr>
        <w:t>ПРОЕКТ</w:t>
      </w:r>
    </w:p>
    <w:p w:rsidR="00B47134" w:rsidRPr="009E4411" w:rsidRDefault="00B47134" w:rsidP="00B47134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E4411">
        <w:rPr>
          <w:rFonts w:ascii="Times New Roman" w:hAnsi="Times New Roman" w:cs="Times New Roman"/>
          <w:sz w:val="20"/>
          <w:szCs w:val="20"/>
        </w:rPr>
        <w:t>Проект постановления Правительства</w:t>
      </w:r>
    </w:p>
    <w:p w:rsidR="00B47134" w:rsidRPr="009E4411" w:rsidRDefault="00B47134" w:rsidP="00B47134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E4411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B47134" w:rsidRPr="009E4411" w:rsidRDefault="00B47134" w:rsidP="00B47134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E4411">
        <w:rPr>
          <w:rFonts w:ascii="Times New Roman" w:hAnsi="Times New Roman" w:cs="Times New Roman"/>
          <w:sz w:val="20"/>
          <w:szCs w:val="20"/>
        </w:rPr>
        <w:t>на заседании Правительства</w:t>
      </w:r>
    </w:p>
    <w:p w:rsidR="00B47134" w:rsidRPr="009E4411" w:rsidRDefault="00B47134" w:rsidP="00B47134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E4411">
        <w:rPr>
          <w:rFonts w:ascii="Times New Roman" w:hAnsi="Times New Roman" w:cs="Times New Roman"/>
          <w:sz w:val="20"/>
          <w:szCs w:val="20"/>
        </w:rPr>
        <w:t>Московской области 09.10.2018</w:t>
      </w:r>
    </w:p>
    <w:p w:rsidR="00B47134" w:rsidRPr="00BE7F94" w:rsidRDefault="00B47134" w:rsidP="004D5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7F94" w:rsidRPr="009E4411" w:rsidRDefault="004D5095" w:rsidP="004D5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Паспорт государственной программы Московской области </w:t>
      </w:r>
    </w:p>
    <w:p w:rsidR="00740EF0" w:rsidRPr="009E4411" w:rsidRDefault="004D5095" w:rsidP="004D5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«Управление имуществом и финансами</w:t>
      </w:r>
      <w:r w:rsidR="00BE7F94" w:rsidRPr="009E4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4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Московской области»</w:t>
      </w:r>
    </w:p>
    <w:p w:rsidR="00BE7F94" w:rsidRPr="009E4411" w:rsidRDefault="00BE7F94" w:rsidP="004D5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012" w:type="dxa"/>
        <w:tblInd w:w="95" w:type="dxa"/>
        <w:tblLook w:val="04A0"/>
      </w:tblPr>
      <w:tblGrid>
        <w:gridCol w:w="2565"/>
        <w:gridCol w:w="1701"/>
        <w:gridCol w:w="1559"/>
        <w:gridCol w:w="1662"/>
        <w:gridCol w:w="1701"/>
        <w:gridCol w:w="1843"/>
        <w:gridCol w:w="1701"/>
        <w:gridCol w:w="2280"/>
      </w:tblGrid>
      <w:tr w:rsidR="004D5095" w:rsidRPr="009E4411" w:rsidTr="004D5095">
        <w:trPr>
          <w:trHeight w:val="60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Координатор государственной программы</w:t>
            </w:r>
          </w:p>
        </w:tc>
        <w:tc>
          <w:tcPr>
            <w:tcW w:w="124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095" w:rsidRPr="009E4411" w:rsidRDefault="004D5095" w:rsidP="00F41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Вице-губернатор Московской области </w:t>
            </w:r>
            <w:r w:rsidR="00F41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И.Н. </w:t>
            </w:r>
            <w:proofErr w:type="spellStart"/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Габдрахманов</w:t>
            </w:r>
            <w:proofErr w:type="spellEnd"/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5095" w:rsidRPr="009E4411" w:rsidTr="004D5095">
        <w:trPr>
          <w:trHeight w:val="6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Государственный заказчик подпрограммы </w:t>
            </w:r>
          </w:p>
        </w:tc>
        <w:tc>
          <w:tcPr>
            <w:tcW w:w="124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экономики и финансов Московской области</w:t>
            </w:r>
          </w:p>
        </w:tc>
      </w:tr>
      <w:tr w:rsidR="004D5095" w:rsidRPr="009E4411" w:rsidTr="004D5095">
        <w:trPr>
          <w:trHeight w:val="6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государственной программы</w:t>
            </w:r>
          </w:p>
        </w:tc>
        <w:tc>
          <w:tcPr>
            <w:tcW w:w="124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государственного управления, развитие информационного общества в Московской области</w:t>
            </w:r>
          </w:p>
        </w:tc>
      </w:tr>
      <w:tr w:rsidR="004D5095" w:rsidRPr="009E4411" w:rsidTr="00EF0ECA">
        <w:trPr>
          <w:trHeight w:val="1603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24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4411" w:rsidRDefault="004D5095" w:rsidP="009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 «Развитие имущественного комплекса Московской области»</w:t>
            </w: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2 «Обеспечение инфраструктуры органов государственной власти Московской области и государствен</w:t>
            </w:r>
            <w:r w:rsid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органов Московской области»</w:t>
            </w:r>
          </w:p>
          <w:p w:rsidR="004D5095" w:rsidRPr="009E4411" w:rsidRDefault="004D5095" w:rsidP="009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3 «Совершенствование государственной гражданс</w:t>
            </w:r>
            <w:r w:rsid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службы Московской области»</w:t>
            </w: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4 «Управление государственными</w:t>
            </w:r>
            <w:r w:rsid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финансами Московской области»</w:t>
            </w: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Подпрограмма </w:t>
            </w:r>
            <w:r w:rsid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«Обеспечивающая подпрограмма»</w:t>
            </w:r>
            <w:bookmarkStart w:id="0" w:name="_GoBack"/>
            <w:bookmarkEnd w:id="0"/>
          </w:p>
        </w:tc>
      </w:tr>
      <w:tr w:rsidR="00EF0ECA" w:rsidRPr="009E4411" w:rsidTr="0072535A">
        <w:trPr>
          <w:trHeight w:val="540"/>
        </w:trPr>
        <w:tc>
          <w:tcPr>
            <w:tcW w:w="2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ECA" w:rsidRPr="009E4411" w:rsidRDefault="00EF0ECA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государственной программы, в том числе по годам:</w:t>
            </w:r>
          </w:p>
        </w:tc>
        <w:tc>
          <w:tcPr>
            <w:tcW w:w="124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ECA" w:rsidRPr="009E4411" w:rsidRDefault="00EF0ECA" w:rsidP="009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4D5095" w:rsidRPr="009E4411" w:rsidTr="004D5095">
        <w:trPr>
          <w:trHeight w:val="503"/>
        </w:trPr>
        <w:tc>
          <w:tcPr>
            <w:tcW w:w="2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95" w:rsidRPr="009E4411" w:rsidRDefault="004D5095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95" w:rsidRPr="009E4411" w:rsidRDefault="004D5095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95" w:rsidRPr="009E4411" w:rsidRDefault="004D5095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95" w:rsidRPr="009E4411" w:rsidRDefault="004D5095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95" w:rsidRPr="009E4411" w:rsidRDefault="004D5095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95" w:rsidRPr="009E4411" w:rsidRDefault="004D5095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95" w:rsidRPr="009E4411" w:rsidRDefault="004D5095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4D5095" w:rsidRPr="009E4411" w:rsidTr="004D5095">
        <w:trPr>
          <w:trHeight w:val="60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211 823 959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28 814 923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33 604 436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37 360 189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37 348 137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37 348 137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37 348 137</w:t>
            </w:r>
          </w:p>
        </w:tc>
      </w:tr>
      <w:tr w:rsidR="004D5095" w:rsidRPr="009E4411" w:rsidTr="004D5095">
        <w:trPr>
          <w:trHeight w:val="63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средства Дорожного фонда Московской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39 565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42 277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42 277</w:t>
            </w:r>
          </w:p>
        </w:tc>
      </w:tr>
      <w:tr w:rsidR="004D5095" w:rsidRPr="009E4411" w:rsidTr="004D5095">
        <w:trPr>
          <w:trHeight w:val="37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1 181 432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236 973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190 546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190 546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190 546</w:t>
            </w:r>
          </w:p>
        </w:tc>
      </w:tr>
      <w:tr w:rsidR="004D5095" w:rsidRPr="009E4411" w:rsidTr="004D5095">
        <w:trPr>
          <w:trHeight w:val="37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4D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213 005 391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29 051 896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33 786 711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9E4411" w:rsidP="004D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37 550 735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37 538 683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37 538 683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95" w:rsidRPr="009E4411" w:rsidRDefault="004D5095" w:rsidP="009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37 538 683</w:t>
            </w:r>
          </w:p>
        </w:tc>
      </w:tr>
    </w:tbl>
    <w:p w:rsidR="004D5095" w:rsidRPr="009E4411" w:rsidRDefault="004D5095">
      <w:pPr>
        <w:rPr>
          <w:rFonts w:ascii="Times New Roman" w:hAnsi="Times New Roman" w:cs="Times New Roman"/>
          <w:sz w:val="24"/>
          <w:szCs w:val="24"/>
        </w:rPr>
      </w:pPr>
    </w:p>
    <w:sectPr w:rsidR="004D5095" w:rsidRPr="009E4411" w:rsidSect="005777C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5095"/>
    <w:rsid w:val="004D5095"/>
    <w:rsid w:val="00513131"/>
    <w:rsid w:val="005777C5"/>
    <w:rsid w:val="006A4988"/>
    <w:rsid w:val="00715A9E"/>
    <w:rsid w:val="00740EF0"/>
    <w:rsid w:val="009E4411"/>
    <w:rsid w:val="00AC7F4E"/>
    <w:rsid w:val="00B47134"/>
    <w:rsid w:val="00BE7F94"/>
    <w:rsid w:val="00EF0ECA"/>
    <w:rsid w:val="00F41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SkotnikovaEV</dc:creator>
  <dc:description>exif_MSED_fe43edcf79d8c4a8cb7cd95600cd603371502dbf1df33456f4a1c96e5df4993f</dc:description>
  <cp:lastModifiedBy>Dikunenko</cp:lastModifiedBy>
  <cp:revision>3</cp:revision>
  <cp:lastPrinted>2018-10-30T08:26:00Z</cp:lastPrinted>
  <dcterms:created xsi:type="dcterms:W3CDTF">2018-10-30T11:05:00Z</dcterms:created>
  <dcterms:modified xsi:type="dcterms:W3CDTF">2018-10-30T11:07:00Z</dcterms:modified>
</cp:coreProperties>
</file>